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sz w:val="20"/>
          <w:szCs w:val="20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             </w:t>
      </w:r>
    </w:p>
    <w:p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</w:p>
    <w:p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</w:p>
    <w:p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</w:p>
    <w:p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624205</wp:posOffset>
                </wp:positionH>
                <wp:positionV relativeFrom="paragraph">
                  <wp:posOffset>50800</wp:posOffset>
                </wp:positionV>
                <wp:extent cx="5143500" cy="818515"/>
                <wp:effectExtent l="0" t="0" r="0" b="0"/>
                <wp:wrapNone/>
                <wp:docPr id="10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0" cy="818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0"/>
                              <w:rPr>
                                <w:rFonts w:ascii="Arial" w:hAnsi="Arial" w:cs="Arial"/>
                                <w:b/>
                                <w:sz w:val="8"/>
                                <w:szCs w:val="8"/>
                              </w:rPr>
                            </w:pPr>
                          </w:p>
                          <w:p>
                            <w:pPr>
                              <w:ind w:firstLine="0"/>
                              <w:rPr>
                                <w:rFonts w:ascii="Arial" w:hAnsi="Arial" w:cs="Arial"/>
                                <w:b/>
                                <w:sz w:val="8"/>
                                <w:szCs w:val="8"/>
                              </w:rPr>
                            </w:pPr>
                          </w:p>
                          <w:p>
                            <w:pPr>
                              <w:ind w:firstLine="0"/>
                              <w:rPr>
                                <w:rFonts w:ascii="Arial" w:hAnsi="Arial" w:cs="Arial"/>
                                <w:b/>
                                <w:sz w:val="8"/>
                                <w:szCs w:val="8"/>
                              </w:rPr>
                            </w:pPr>
                          </w:p>
                          <w:p>
                            <w:pPr>
                              <w:ind w:firstLine="0"/>
                              <w:rPr>
                                <w:rFonts w:ascii="Arial" w:hAnsi="Arial" w:cs="Arial"/>
                                <w:b/>
                                <w:sz w:val="8"/>
                                <w:szCs w:val="8"/>
                              </w:rPr>
                            </w:pPr>
                          </w:p>
                          <w:p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4"/>
                                <w:szCs w:val="34"/>
                              </w:rPr>
                              <w:t>INSTITUTO TECNOLÓGICO SUPERIOR P’URHÉPECHA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26" o:spt="202" type="#_x0000_t202" style="position:absolute;left:0pt;margin-left:49.15pt;margin-top:4pt;height:64.45pt;width:405pt;z-index:251669504;mso-width-relative:page;mso-height-relative:page;" filled="f" stroked="f" coordsize="21600,21600" o:gfxdata="UEsDBAoAAAAAAIdO4kAAAAAAAAAAAAAAAAAEAAAAZHJzL1BLAwQUAAAACACHTuJAVxH4UtYAAAAK&#10;AQAADwAAAGRycy9kb3ducmV2LnhtbE2Py27CMBBF95X4B2uQugM7UQtNGocFqNui0ofUnYmHJGo8&#10;jmJDwt93WLW7eRzdOVNsJteJCw6h9aQhWSoQSJW3LdUaPt5fFk8gQjRkTecJNVwxwKac3RUmt36k&#10;N7wcYi04hEJuNDQx9rmUoWrQmbD0PRLvTn5wJnI71NIOZuRw18lUqZV0piW+0Jgetw1WP4ez0/D5&#10;evr+elD7euce+9FPSpLLpNb380Q9g4g4xT8YbvqsDiU7Hf2ZbBCdhmydMqlhkaRcMJCp2+TIZLJa&#10;gywL+f+F8hdQSwMEFAAAAAgAh07iQIkheyIGAgAAFwQAAA4AAABkcnMvZTJvRG9jLnhtbK1TwY7T&#10;MBC9I/EPlu80SWmhRE1Xy1aLkJYFaZcPcB2nsYg9Zuw2KV/P2MmWslz2wCWyZ8Zv3nszWV8NpmNH&#10;hV6DrXgxyzlTVkKt7b7i3x9v36w480HYWnRgVcVPyvOrzetX696Vag4tdLVCRiDWl72reBuCK7PM&#10;y1YZ4WfglKVkA2hEoCvusxpFT+imy+Z5/i7rAWuHIJX3FN2OST4h4ksAoWm0VFuQB6NsGFFRdSKQ&#10;JN9q5/kmsW0aJcPXpvEqsK7ipDSkLzWh8y5+s81alHsUrtVyoiBeQuGZJiO0paZnqK0Igh1Q/wNl&#10;tETw0ISZBJONQpIjpKLIn3nz0Aqnkhay2ruz6f7/wcr74zdkuqZNyGnwVhga+aMaAvsIAyuKaFDv&#10;fEl1D44qw0BxKk5ivbsD+cMzCzetsHt1jQh9q0RNBNPL7OLpiOMjyK7/AjX1EYcACWho0ET3yA9G&#10;6DSc03k4kYuk4LJYvF3mlJKUWxWrZbGM5DJRPr126MMnBYbFQ8WRhp/QxfHOh7H0qSQ2s3Cruy4t&#10;QGf/ChBmjCT2kfBIPQy7YXJjB/WJdCCM+0R/Ex1awF+c9bRLFfc/DwIVZ91nS158KBaLuHzpsli+&#10;n9MFLzO7y4ywkqAqHjgbjzdhXNiDQ71vqdPovoVr8q/RSVo0emQ18aZ9SeZMux0X8vKeqv78z5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VxH4UtYAAAAKAQAADwAAAAAAAAABACAAAAAiAAAAZHJz&#10;L2Rvd25yZXYueG1sUEsBAhQAFAAAAAgAh07iQIkheyIGAgAAFwQAAA4AAAAAAAAAAQAgAAAAJQEA&#10;AGRycy9lMm9Eb2MueG1sUEsFBgAAAAAGAAYAWQEAAJ0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ind w:firstLine="0"/>
                        <w:rPr>
                          <w:rFonts w:ascii="Arial" w:hAnsi="Arial" w:cs="Arial"/>
                          <w:b/>
                          <w:sz w:val="8"/>
                          <w:szCs w:val="8"/>
                        </w:rPr>
                      </w:pPr>
                    </w:p>
                    <w:p>
                      <w:pPr>
                        <w:ind w:firstLine="0"/>
                        <w:rPr>
                          <w:rFonts w:ascii="Arial" w:hAnsi="Arial" w:cs="Arial"/>
                          <w:b/>
                          <w:sz w:val="8"/>
                          <w:szCs w:val="8"/>
                        </w:rPr>
                      </w:pPr>
                    </w:p>
                    <w:p>
                      <w:pPr>
                        <w:ind w:firstLine="0"/>
                        <w:rPr>
                          <w:rFonts w:ascii="Arial" w:hAnsi="Arial" w:cs="Arial"/>
                          <w:b/>
                          <w:sz w:val="8"/>
                          <w:szCs w:val="8"/>
                        </w:rPr>
                      </w:pPr>
                    </w:p>
                    <w:p>
                      <w:pPr>
                        <w:ind w:firstLine="0"/>
                        <w:rPr>
                          <w:rFonts w:ascii="Arial" w:hAnsi="Arial" w:cs="Arial"/>
                          <w:b/>
                          <w:sz w:val="8"/>
                          <w:szCs w:val="8"/>
                        </w:rPr>
                      </w:pPr>
                    </w:p>
                    <w:p>
                      <w:pPr>
                        <w:ind w:firstLine="0"/>
                        <w:jc w:val="center"/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4"/>
                          <w:szCs w:val="34"/>
                        </w:rPr>
                        <w:t>INSTITUTO TECNOLÓGICO SUPERIOR P’URHÉPECHA</w:t>
                      </w:r>
                    </w:p>
                    <w:p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b/>
                          <w:sz w:val="10"/>
                          <w:szCs w:val="10"/>
                        </w:rPr>
                      </w:pPr>
                    </w:p>
                    <w:p>
                      <w:pPr>
                        <w:jc w:val="center"/>
                        <w:rPr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8"/>
          <w:tab w:val="left" w:pos="1416"/>
          <w:tab w:val="left" w:pos="2124"/>
          <w:tab w:val="left" w:pos="2832"/>
          <w:tab w:val="right" w:pos="8840"/>
        </w:tabs>
      </w:pPr>
      <w:r>
        <w:tab/>
      </w:r>
      <w:r>
        <w:tab/>
      </w:r>
      <w:r>
        <w:tab/>
      </w:r>
      <w:r>
        <w:t xml:space="preserve">  </w:t>
      </w:r>
      <w:r>
        <w:tab/>
      </w:r>
    </w:p>
    <w:p>
      <w:pPr>
        <w:rPr>
          <w:sz w:val="34"/>
          <w:szCs w:val="34"/>
        </w:rPr>
      </w:pPr>
    </w:p>
    <w:p>
      <w:pPr>
        <w:rPr>
          <w:sz w:val="34"/>
          <w:szCs w:val="34"/>
        </w:rPr>
      </w:pPr>
    </w:p>
    <w:p>
      <w:pPr>
        <w:rPr>
          <w:sz w:val="34"/>
          <w:szCs w:val="34"/>
        </w:rPr>
      </w:pPr>
      <w:r>
        <w:rPr>
          <w:sz w:val="34"/>
          <w:szCs w:val="34"/>
          <w:lang w:val="es-MX"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306070</wp:posOffset>
                </wp:positionV>
                <wp:extent cx="3962400" cy="342900"/>
                <wp:effectExtent l="0" t="0" r="0" b="0"/>
                <wp:wrapNone/>
                <wp:docPr id="10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DIVISIÓN DE ESTUDIOS PROFESIONALES</w:t>
                            </w:r>
                          </w:p>
                          <w:p>
                            <w:pPr>
                              <w:jc w:val="center"/>
                              <w:rPr>
                                <w:b/>
                                <w:sz w:val="34"/>
                                <w:szCs w:val="34"/>
                              </w:rPr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26" o:spt="202" type="#_x0000_t202" style="position:absolute;left:0pt;margin-left:102pt;margin-top:24.1pt;height:27pt;width:312pt;z-index:251662336;mso-width-relative:page;mso-height-relative:page;" filled="f" stroked="f" coordsize="21600,21600" o:gfxdata="UEsDBAoAAAAAAIdO4kAAAAAAAAAAAAAAAAAEAAAAZHJzL1BLAwQUAAAACACHTuJALw7AndYAAAAK&#10;AQAADwAAAGRycy9kb3ducmV2LnhtbE2PTU/DMAyG70j7D5GRdmPJooK6rukOQ1yHGB8St6zx2orG&#10;qZpsLf8ec4Kj7Uevn7fczb4XVxxjF8jAeqVAINXBddQYeHt9ustBxGTJ2T4QGvjGCLtqcVPawoWJ&#10;XvB6TI3gEIqFNdCmNBRSxrpFb+MqDEh8O4fR28Tj2Eg32onDfS+1Ug/S2474Q2sH3LdYfx0v3sD7&#10;4fz5kann5tHfD1OYlSS/kcYsb9dqCyLhnP5g+NVndajY6RQu5KLoDWiVcZdkIMs1CAZynfPixKTS&#10;GmRVyv8Vqh9QSwMEFAAAAAgAh07iQL+SPwoHAgAAFwQAAA4AAABkcnMvZTJvRG9jLnhtbK1TTW/b&#10;MAy9D9h/EHRf7LhZuxhxiq5BhwHdB9DuByiyHAuzRI2SY2e/fpScpll36WEXgyKpx/ee6NX1aDq2&#10;V+g12IrPZzlnykqotd1V/Mfj3bsPnPkgbC06sKriB+X59frtm9XgSlVAC12tkBGI9eXgKt6G4Mos&#10;87JVRvgZOGWp2AAaEeiIu6xGMRC66bIizy+zAbB2CFJ5T9nNVORHRHwNIDSNlmoDsjfKhgkVVScC&#10;SfKtdp6vE9umUTJ8axqvAusqTkpD+tIQirfxm61XotyhcK2WRwriNRReaDJCWxp6gtqIIFiP+h8o&#10;oyWChybMJJhsEpIcIRXz/IU3D61wKmkhq707me7/H6z8uv+OTNe0CfkVZ1YYevJHNQb2EUY2L6JB&#10;g/Ml9T046gwj5ak5ifXuHuRPzyzctsLu1A0iDK0SNRGcx5vZ2dUJx0eQ7fAFapoj+gAJaGzQRPfI&#10;D0bo9DiH0+NELpKSF8vLYpFTSVLtYlEsKY4jRPl026EPnxQYFoOKIz1+Qhf7ex+m1qeWOMzCne46&#10;youys38lCDNmEvtIeKIexu1I3VHSFuoD6UCY9on+JgpawN+cDbRLFfe/eoGKs+6zJS+W88UiLl86&#10;LN5fFXTA88r2vCKsJKiKB86m8DZMC9s71LuWJk3uW7gh/xqdpD2zOvKmfUnmHHc7LuT5OXU9/8/r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C8OwJ3WAAAACgEAAA8AAAAAAAAAAQAgAAAAIgAAAGRy&#10;cy9kb3ducmV2LnhtbFBLAQIUABQAAAAIAIdO4kC/kj8KBwIAABcEAAAOAAAAAAAAAAEAIAAAACUB&#10;AABkcnMvZTJvRG9jLnhtbFBLBQYAAAAABgAGAFkBAACe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DIVISIÓN DE ESTUDIOS PROFESIONALES</w:t>
                      </w:r>
                    </w:p>
                    <w:p>
                      <w:pPr>
                        <w:jc w:val="center"/>
                        <w:rPr>
                          <w:b/>
                          <w:sz w:val="34"/>
                          <w:szCs w:val="34"/>
                        </w:rPr>
                      </w:pP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sz w:val="34"/>
          <w:szCs w:val="34"/>
        </w:rPr>
      </w:pPr>
    </w:p>
    <w:p/>
    <w:p>
      <w:pPr>
        <w:ind w:firstLine="0"/>
      </w:pPr>
    </w:p>
    <w:p/>
    <w:p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1357630</wp:posOffset>
                </wp:positionH>
                <wp:positionV relativeFrom="paragraph">
                  <wp:posOffset>30480</wp:posOffset>
                </wp:positionV>
                <wp:extent cx="3619500" cy="537845"/>
                <wp:effectExtent l="0" t="0" r="0" b="0"/>
                <wp:wrapNone/>
                <wp:docPr id="10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537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DEPARTAMENTO DE INGENIERÍA BIOMÉDICA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6" o:spt="202" type="#_x0000_t202" style="position:absolute;left:0pt;margin-left:106.9pt;margin-top:2.4pt;height:42.35pt;width:285pt;z-index:251663360;mso-width-relative:page;mso-height-relative:page;" filled="f" stroked="f" coordsize="21600,21600" o:gfxdata="UEsDBAoAAAAAAIdO4kAAAAAAAAAAAAAAAAAEAAAAZHJzL1BLAwQUAAAACACHTuJA79CuRtcAAAAK&#10;AQAADwAAAGRycy9kb3ducmV2LnhtbE2PwU7DMAyG70h7h8hI3FjSrWylNN1hiCuIsSFxyxqvrWic&#10;qsnW8vZ4Jzja/vT7+4vN5DpxwSG0njQkcwUCqfK2pVrD/uPlPgMRoiFrOk+o4QcDbMrZTWFy60d6&#10;x8su1oJDKORGQxNjn0sZqgadCXPfI/Ht5AdnIo9DLe1gRg53nVwotZLOtMQfGtPjtsHqe3d2Gg6v&#10;p6/PVL3Vz+6hH/2kJLlHqfXdbaKeQESc4h8MV31Wh5Kdjv5MNohOwyJZcZeoIc3WIBhYZ9fFkcnl&#10;MgVZFvJ/hfIXUEsDBBQAAAAIAIdO4kADa/8NCQIAABcEAAAOAAAAZHJzL2Uyb0RvYy54bWytU8tu&#10;2zAQvBfoPxC815L8yEOwHKQxUhRI0wJJP4CmKIuoyGWXtCX367ukHNdNLzn0QpC7y9mZ4XJ5M5iO&#10;7RV6DbbixSTnTFkJtbbbin9/vv9wxZkPwtaiA6sqflCe36zev1v2rlRTaKGrFTICsb7sXcXbEFyZ&#10;ZV62ygg/AacsJRtAIwIdcZvVKHpCN102zfOLrAesHYJU3lN0PSb5ERHfAghNo6Vag9wZZcOIiqoT&#10;gST5VjvPV4lt0ygZvjaNV4F1FSelIa3UhPabuGarpSi3KFyr5ZGCeAuFV5qM0JaanqDWIgi2Q/0P&#10;lNESwUMTJhJMNgpJjpCKIn/lzVMrnEpayGrvTqb7/wcrH/ffkOmaJiFfcGaFoSd/VkNgH2FgxSwa&#10;1DtfUt2To8owUJyKk1jvHkD+8MzCXSvsVt0iQt8qURPBIt7Mzq6OOD6CbPovUFMfsQuQgIYGTXSP&#10;/GCETo9zOD1O5CIpOLsorhc5pSTlFrPLq/kitRDly22HPnxSYFjcVBzp8RO62D/4ENmI8qUkNrNw&#10;r7suDUBn/wpQYYwk9pHwSD0Mm+HoxgbqA+lAGOeJfhNtWsBfnPU0SxX3P3cCFWfdZ0teXBfzeRy+&#10;dJgvLqd0wPPM5jwjrCSoigfOxu1dGAd251BvW+o0um/hlvxrdJIWjR5ZHXnTvCTFx9mOA3l+TlV/&#10;/vPq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/QrkbXAAAACgEAAA8AAAAAAAAAAQAgAAAAIgAA&#10;AGRycy9kb3ducmV2LnhtbFBLAQIUABQAAAAIAIdO4kADa/8NCQIAABcEAAAOAAAAAAAAAAEAIAAA&#10;ACYBAABkcnMvZTJvRG9jLnhtbFBLBQYAAAAABgAGAFkBAAC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ind w:firstLine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DEPARTAMENTO DE INGENIERÍA BIOMÉDICA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-3026410</wp:posOffset>
                </wp:positionH>
                <wp:positionV relativeFrom="paragraph">
                  <wp:posOffset>347980</wp:posOffset>
                </wp:positionV>
                <wp:extent cx="6046470" cy="30480"/>
                <wp:effectExtent l="19050" t="0" r="26670" b="3810"/>
                <wp:wrapNone/>
                <wp:docPr id="110" name="Lin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6046470" cy="3048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7" o:spid="_x0000_s1026" o:spt="20" style="position:absolute;left:0pt;margin-left:-238.3pt;margin-top:27.4pt;height:2.4pt;width:476.1pt;rotation:5898240f;z-index:251661312;mso-width-relative:page;mso-height-relative:page;" filled="f" stroked="t" coordsize="21600,21600" o:gfxdata="UEsDBAoAAAAAAIdO4kAAAAAAAAAAAAAAAAAEAAAAZHJzL1BLAwQUAAAACACHTuJA2MkwO9cAAAAK&#10;AQAADwAAAGRycy9kb3ducmV2LnhtbE2PTU7DMBCF90jcwRokNqh1ipK0DXG6QHAASlXBzolNHDUe&#10;W7ETl9szrGA5bz69n/pwtSNb9BQGhwI26wyYxs6pAXsBp/fX1Q5YiBKVHB1qAd86wKG5vallpVzC&#10;N70cY8/IBEMlBZgYfcV56Iy2Mqyd10i/LzdZGemceq4mmcjcjvwxy0pu5YCUYKTXz0Z3l+NsKeR0&#10;+RjOfnnxqTUPKaXPsZ8LIe7vNtkTsKiv8Q+G3/pUHRrq1LoZVWCjgFW+LUtiBRQ5bSAi3xYktCTs&#10;S+BNzf9PaH4AUEsDBBQAAAAIAIdO4kCFheif1gEAALQDAAAOAAAAZHJzL2Uyb0RvYy54bWytU02P&#10;2yAQvVfqf0DcG9vbNBtZcfaQaHtJ20i7/QEEYxsVGDSQOPn3HXCU/ehlD/UBwczweO/NePVwtoad&#10;FAYNruHVrORMOQmtdn3Dfz8/fllyFqJwrTDgVMMvKvCH9edPq9HX6g4GMK1CRiAu1KNv+BCjr4si&#10;yEFZEWbglaNkB2hFpCP2RYtiJHRriruyXBQjYOsRpAqBotspya+I+BFA6Dot1Rbk0SoXJ1RURkSS&#10;FAbtA19ntl2nZPzVdUFFZhpOSmNe6RHaH9JarFei7lH4QcsrBfERCu80WaEdPXqD2ooo2BH1P1BW&#10;S4QAXZxJsMUkJDtCKqrynTdPg/AqayGrg7+ZHv4frPx52iPTLU1CRZ44YanlO+0Uu0/ejD7UVLJx&#10;e0zq5Nk9+R3IP4E52AzC9SpzfL54ulalG8WbK+kQPL1wGH9ASzXiGCEbde7QMgRqyLd5mb4cJUPY&#10;OXfncuuOOkcmKbgo54v5PZGUlPtazpe5e4WoE1Ri5zHE7wosS5uGG1KRQcVpF2Ki9lKSyh08amPy&#10;ABjHRsJcVlcaAYxuUzbVBewPG4PsJNIMTVwntDdlCEfXTnHjrj4k6ZOJB2gve0zpZAk1M9O5Dl6a&#10;ltfnXPXys6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NjJMDvXAAAACgEAAA8AAAAAAAAAAQAg&#10;AAAAIgAAAGRycy9kb3ducmV2LnhtbFBLAQIUABQAAAAIAIdO4kCFheif1gEAALQDAAAOAAAAAAAA&#10;AAEAIAAAACYBAABkcnMvZTJvRG9jLnhtbFBLBQYAAAAABgAGAFkBAABuBQAAAAA=&#10;">
                <v:fill on="f" focussize="0,0"/>
                <v:stroke weight="3pt" color="#000000" joinstyle="round"/>
                <v:imagedata o:title=""/>
                <o:lock v:ext="edit" aspectratio="f"/>
              </v:line>
            </w:pict>
          </mc:Fallback>
        </mc:AlternateContent>
      </w:r>
    </w:p>
    <w:p/>
    <w:p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2103755</wp:posOffset>
                </wp:positionH>
                <wp:positionV relativeFrom="paragraph">
                  <wp:posOffset>92075</wp:posOffset>
                </wp:positionV>
                <wp:extent cx="2032635" cy="381635"/>
                <wp:effectExtent l="0" t="0" r="0" b="0"/>
                <wp:wrapNone/>
                <wp:docPr id="10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63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s-MX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REPORTE DE </w:t>
                            </w:r>
                            <w:r>
                              <w:rPr>
                                <w:rFonts w:hint="default"/>
                                <w:b/>
                                <w:lang w:val="es-MX" w:eastAsia="zh-CN"/>
                              </w:rPr>
                              <w:t>PRÁCTICA 1</w:t>
                            </w:r>
                            <w:r>
                              <w:rPr>
                                <w:rFonts w:hint="default"/>
                                <w:b/>
                                <w:lang w:val="es-MX"/>
                              </w:rPr>
                              <w:t>,</w:t>
                            </w:r>
                            <w:r>
                              <w:rPr>
                                <w:b/>
                              </w:rPr>
                              <w:t xml:space="preserve"> TEMA </w:t>
                            </w:r>
                            <w:r>
                              <w:rPr>
                                <w:rFonts w:hint="default"/>
                                <w:b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hint="default"/>
                                <w:b/>
                                <w:lang w:val="es-MX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026" o:spt="202" type="#_x0000_t202" style="position:absolute;left:0pt;margin-left:165.65pt;margin-top:7.25pt;height:30.05pt;width:160.05pt;z-index:251668480;mso-width-relative:page;mso-height-relative:page;" filled="f" stroked="f" coordsize="21600,21600" o:gfxdata="UEsDBAoAAAAAAIdO4kAAAAAAAAAAAAAAAAAEAAAAZHJzL1BLAwQUAAAACACHTuJA6XeLRtYAAAAI&#10;AQAADwAAAGRycy9kb3ducmV2LnhtbE2PS0/DMBCE70j8B2uReqN2qtI8iNMDiGsrykPi5sbbJCJe&#10;R7HbpP+e5QTH0Yxmvim3s+vFBcfQedKQLBUIpNrbjhoN728v9xmIEA1Z03tCDVcMsK1ub0pTWD/R&#10;K14OsRFcQqEwGtoYh0LKULfoTFj6AYm9kx+diSzHRtrRTFzuerlSaiOd6YgXWjPgU4v19+HsNHzs&#10;Tl+fa7Vvnt3DMPlZSXK51Hpxl6hHEBHn+BeGX3xGh4qZjv5MNoiedZ6vOaohTUCwn2YZfztq2KQr&#10;kFUp/x+ofgBQSwMEFAAAAAgAh07iQK98rh8JAgAAFwQAAA4AAABkcnMvZTJvRG9jLnhtbK1Ty27b&#10;MBC8F+g/ELzXkmzHTgXLQRojRYH0AST9AJqiLKIil13Sltyv75JyXDe95NALQe4uZ2eGy9XNYDp2&#10;UOg12IoXk5wzZSXU2u4q/v3p/t01Zz4IW4sOrKr4UXl+s377ZtW7Uk2hha5WyAjE+rJ3FW9DcGWW&#10;edkqI/wEnLKUbACNCHTEXVaj6AnddNk0zxdZD1g7BKm8p+hmTPITIr4GEJpGS7UBuTfKhhEVVScC&#10;SfKtdp6vE9umUTJ8bRqvAusqTkpDWqkJ7bdxzdYrUe5QuFbLEwXxGgovNBmhLTU9Q21EEGyP+h8o&#10;oyWChyZMJJhsFJIcIRVF/sKbx1Y4lbSQ1d6dTff/D1Z+OXxDpmuahHzOmRWGnvxJDYF9gIEt59Gg&#10;3vmS6h4dVYaB4lScxHr3APKHZxbuWmF36hYR+laJmggW8WZ2cXXE8RFk23+GmvqIfYAENDRoonvk&#10;ByN0epzj+XEiF0nB2XK2XBSUkpSbXReL2VVqIcrn2w59+KjAsLipONLjJ3RxePAhshHlc0lsZuFe&#10;d10agM7+FaDCGEnsI+GRehi2w8mNLdRH0oEwzhP9Jtq0gL8462mWKu5/7gUqzrpPlrx4X8zncfjS&#10;YX61nNIBLzPby4ywkqAqHjgbt3dhHNi9Q71rqdPovoVb8q/RSVo0emR14k3zkhSfZjsO5OU5Vf35&#10;z+v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6XeLRtYAAAAIAQAADwAAAAAAAAABACAAAAAiAAAA&#10;ZHJzL2Rvd25yZXYueG1sUEsBAhQAFAAAAAgAh07iQK98rh8JAgAAFwQAAA4AAAAAAAAAAQAgAAAA&#10;JQEAAGRycy9lMm9Eb2MueG1sUEsFBgAAAAAGAAYAWQEAAKA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s-MX"/>
                        </w:rPr>
                      </w:pPr>
                      <w:r>
                        <w:rPr>
                          <w:b/>
                        </w:rPr>
                        <w:t xml:space="preserve">REPORTE DE </w:t>
                      </w:r>
                      <w:r>
                        <w:rPr>
                          <w:rFonts w:hint="default"/>
                          <w:b/>
                          <w:lang w:val="es-MX" w:eastAsia="zh-CN"/>
                        </w:rPr>
                        <w:t>PRÁCTICA 1</w:t>
                      </w:r>
                      <w:r>
                        <w:rPr>
                          <w:rFonts w:hint="default"/>
                          <w:b/>
                          <w:lang w:val="es-MX"/>
                        </w:rPr>
                        <w:t>,</w:t>
                      </w:r>
                      <w:r>
                        <w:rPr>
                          <w:b/>
                        </w:rPr>
                        <w:t xml:space="preserve"> TEMA </w:t>
                      </w:r>
                      <w:r>
                        <w:rPr>
                          <w:rFonts w:hint="default"/>
                          <w:b/>
                          <w:lang w:val="en-US"/>
                        </w:rPr>
                        <w:t>I</w:t>
                      </w:r>
                      <w:r>
                        <w:rPr>
                          <w:rFonts w:hint="default"/>
                          <w:b/>
                          <w:lang w:val="es-MX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sz w:val="28"/>
          <w:szCs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-3826510</wp:posOffset>
                </wp:positionH>
                <wp:positionV relativeFrom="paragraph">
                  <wp:posOffset>445135</wp:posOffset>
                </wp:positionV>
                <wp:extent cx="7234555" cy="23495"/>
                <wp:effectExtent l="19050" t="0" r="33655" b="4445"/>
                <wp:wrapNone/>
                <wp:docPr id="112" name="Lin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7234238" cy="2381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70" o:spid="_x0000_s1026" o:spt="20" style="position:absolute;left:0pt;margin-left:-301.3pt;margin-top:35.05pt;height:1.85pt;width:569.65pt;rotation:5898240f;z-index:251667456;mso-width-relative:page;mso-height-relative:page;" filled="f" stroked="t" coordsize="21600,21600" o:gfxdata="UEsDBAoAAAAAAIdO4kAAAAAAAAAAAAAAAAAEAAAAZHJzL1BLAwQUAAAACACHTuJAslQXxdgAAAAK&#10;AQAADwAAAGRycy9kb3ducmV2LnhtbE2Py07DMBBF90j8gzVIbFBrp1XTKsTpAsEHUCoEOyce4qh+&#10;RLETl79nWMFyZo7uPVMfr86yBac4BC+hWAtg6LugB99LOL+9rA7AYlJeKxs8SvjGCMfm9qZWlQ7Z&#10;v+JySj2jEB8rJcGkNFacx86gU3EdRvR0+wqTU4nGqed6UpnCneUbIUru1OCpwagRnwx2l9PsqOR8&#10;+Rjex+V5zK15yDl/2n7eSXl/V4hHYAmv6Q+GX31Sh4ac2jB7HZmVsCrFpiRWwl4UwIjYbcs9sJYW&#10;2wPwpub/X2h+AFBLAwQUAAAACACHTuJATW+iEdYBAAC1AwAADgAAAGRycy9lMm9Eb2MueG1srVPB&#10;btswDL0P2D8Iui9O0m4tjDg9JOgu2Rag3QcoshwLk0SBVOLk70fJQbq2lx7mgyCK1NN7j/Ti4eSd&#10;OBokC6GRs8lUChM0tDbsG/n7+fHLvRSUVGiVg2AaeTYkH5afPy2GWJs59OBag4JBAtVDbGSfUqyr&#10;inRvvKIJRBM42QF6lTjEfdWiGhjdu2o+nX6rBsA2ImhDxKfrMSkviPgRQOg6q80a9MGbkEZUNE4l&#10;lkS9jSSXhW3XGZ1+dR2ZJFwjWWkqKz/C+11eq+VC1XtUsbf6QkF9hMIbTV7ZwI9eodYqKXFA+w7K&#10;W41A0KWJBl+NQoojrGI2fePNU6+iKVrYaopX0+n/weqfxy0K2/IkzOZSBOW55RsbjLgr5gyRaq5Z&#10;hS1mefoUnuIG9B8SAVa9CntTSD6fI9+bZTurV1dyQJGf2A0/oOUadUhQnDp16AUCd+Tr7TR/5ZQd&#10;EafSnvO1PeaUhObDu/nN7fyGx1NzjjezwrBSdYbK7CJS+m7Ai7xppGMZBVQdN5QytZeSXB7g0TpX&#10;JsAFMTQyQ440CJxtczbXEe53K4fiqPIQjVxHtFdlCIfQjucuXHzI0vMsUr2D9rzFnM4Rd7PQuUxe&#10;Hpd/41L18rct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CyVBfF2AAAAAoBAAAPAAAAAAAAAAEA&#10;IAAAACIAAABkcnMvZG93bnJldi54bWxQSwECFAAUAAAACACHTuJATW+iEdYBAAC1AwAADgAAAAAA&#10;AAABACAAAAAnAQAAZHJzL2Uyb0RvYy54bWxQSwUGAAAAAAYABgBZAQAAbwUAAAAA&#10;">
                <v:fill on="f" focussize="0,0"/>
                <v:stroke weight="3pt" color="#000000" joinstyle="round"/>
                <v:imagedata o:title=""/>
                <o:lock v:ext="edit" aspectratio="f"/>
              </v:line>
            </w:pict>
          </mc:Fallback>
        </mc:AlternateContent>
      </w:r>
    </w:p>
    <w:p/>
    <w:p/>
    <w:p/>
    <w:p/>
    <w:p/>
    <w:p>
      <w:r>
        <w:rPr>
          <w:sz w:val="34"/>
          <w:szCs w:val="34"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735965</wp:posOffset>
                </wp:positionH>
                <wp:positionV relativeFrom="paragraph">
                  <wp:posOffset>14605</wp:posOffset>
                </wp:positionV>
                <wp:extent cx="4752975" cy="589280"/>
                <wp:effectExtent l="0" t="0" r="0" b="0"/>
                <wp:wrapNone/>
                <wp:docPr id="10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  <w:t>“R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  <w:t>P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  <w:t xml:space="preserve">ORTE DE 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sz w:val="32"/>
                                <w:szCs w:val="34"/>
                                <w:lang w:val="es-MX" w:eastAsia="zh-CN"/>
                              </w:rPr>
                              <w:t>PRÁCTICA: INFORMÁTICA MÉDICA.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4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26" o:spt="202" type="#_x0000_t202" style="position:absolute;left:0pt;margin-left:57.95pt;margin-top:1.15pt;height:46.4pt;width:374.25pt;z-index:251664384;mso-width-relative:page;mso-height-relative:page;" filled="f" stroked="f" coordsize="21600,21600" o:gfxdata="UEsDBAoAAAAAAIdO4kAAAAAAAAAAAAAAAAAEAAAAZHJzL1BLAwQUAAAACACHTuJAnCjuU9YAAAAK&#10;AQAADwAAAGRycy9kb3ducmV2LnhtbE2PzU7DMBCE70i8g7VIvVHbFKImxOkB1Cuo5Ufi5sbbJCJe&#10;R7HbhLfvcoLbjubT7Ey5mX0vzjjGLpABvVQgkOrgOmoMvL9tb9cgYrLkbB8IDfxghE11fVXawoWJ&#10;dnjep0ZwCMXCGmhTGgopY92it3EZBiT2jmH0NrEcG+lGO3G47+WdUpn0tiP+0NoBn1qsv/cnb+Dj&#10;5fj1ea9em2f/MExhVpJ8Lo1Z3Gj1CCLhnP5g+K3P1aHiTodwIhdFz1rrjFEDq1yDYGCdKT4O7Kx0&#10;DrIq5f8J1QVQSwMEFAAAAAgAh07iQCqHGB0KAgAAFwQAAA4AAABkcnMvZTJvRG9jLnhtbK1TwW7b&#10;MAy9D9g/CLovTrJkTYw4Rdegw4CuG9DuAxhZjoXZokYpsbOvHyWnWdZdetjFkEjq8b1HenXdt404&#10;aPIGbSEno7EU2iosjd0V8vvT3buFFD6ALaFBqwt51F5er9++WXUu11OssSk1CQaxPu9cIesQXJ5l&#10;XtW6BT9Cpy0nK6QWAl9pl5UEHaO3TTYdjz9kHVLpCJX2nqObISlPiPQaQKwqo/QG1b7VNgyopBsI&#10;LMnXxnm5TmyrSqvwtaq8DqIpJCsN6ctN+LyN32y9gnxH4GqjThTgNRReaGrBWG56htpAALEn8w9U&#10;axShxyqMFLbZICQ5wiom4xfePNbgdNLCVnt3Nt3/P1j1cPhGwpS8CeP3UlhoeeRPug/iI/ZiMo8G&#10;dc7nXPfouDL0HOfiJNa7e1Q/vLB4W4Pd6Rsi7GoNJROcxJfZxdMBx0eQbfcFS+4D+4AJqK+oje6x&#10;H4LReTjH83AiF8XB2dV8uryaS6E4N18sp4s0vQzy59eOfPiksRXxUEji4Sd0ONz7ENlA/lwSm1m8&#10;M02TFqCxfwW4MEYS+0h4oB76bX9yY4vlkXUQDvvEfxMfaqRfUnS8S4X0P/dAWorms2UvlpPZLC5f&#10;uszmV1O+0GVme5kBqxiqkEGK4XgbhoXdOzK7mjsN7lu8Yf8qk6RFowdWJ968L0nxabfjQl7eU9Wf&#10;/3n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wo7lPWAAAACgEAAA8AAAAAAAAAAQAgAAAAIgAA&#10;AGRycy9kb3ducmV2LnhtbFBLAQIUABQAAAAIAIdO4kAqhxgdCgIAABcEAAAOAAAAAAAAAAEAIAAA&#10;ACUBAABkcnMvZTJvRG9jLnhtbFBLBQYAAAAABgAGAFkBAAC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4"/>
                          <w:lang w:val="es-MX"/>
                        </w:rPr>
                        <w:t>“R</w:t>
                      </w:r>
                      <w:r>
                        <w:rPr>
                          <w:rFonts w:hint="default" w:ascii="Arial" w:hAnsi="Arial" w:cs="Arial"/>
                          <w:b/>
                          <w:sz w:val="32"/>
                          <w:szCs w:val="34"/>
                          <w:lang w:val="es-MX"/>
                        </w:rPr>
                        <w:t>E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zCs w:val="34"/>
                          <w:lang w:val="es-MX"/>
                        </w:rPr>
                        <w:t>P</w:t>
                      </w:r>
                      <w:r>
                        <w:rPr>
                          <w:rFonts w:hint="default" w:ascii="Arial" w:hAnsi="Arial" w:cs="Arial"/>
                          <w:b/>
                          <w:sz w:val="32"/>
                          <w:szCs w:val="34"/>
                          <w:lang w:val="es-MX"/>
                        </w:rPr>
                        <w:t xml:space="preserve">ORTE DE </w:t>
                      </w:r>
                      <w:r>
                        <w:rPr>
                          <w:rFonts w:hint="default" w:ascii="Arial" w:hAnsi="Arial" w:cs="Arial"/>
                          <w:b/>
                          <w:sz w:val="32"/>
                          <w:szCs w:val="34"/>
                          <w:lang w:val="es-MX" w:eastAsia="zh-CN"/>
                        </w:rPr>
                        <w:t>PRÁCTICA: INFORMÁTICA MÉDICA.</w:t>
                      </w:r>
                      <w:r>
                        <w:rPr>
                          <w:rFonts w:ascii="Arial" w:hAnsi="Arial" w:cs="Arial"/>
                          <w:b/>
                          <w:sz w:val="32"/>
                          <w:szCs w:val="34"/>
                          <w:lang w:val="es-MX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pPr>
        <w:ind w:firstLine="0"/>
      </w:pPr>
    </w:p>
    <w:p/>
    <w:p>
      <w:pPr>
        <w:jc w:val="right"/>
      </w:pPr>
    </w:p>
    <w:p>
      <w:pPr>
        <w:jc w:val="right"/>
      </w:pPr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27305</wp:posOffset>
                </wp:positionV>
                <wp:extent cx="3919855" cy="802640"/>
                <wp:effectExtent l="0" t="0" r="0" b="0"/>
                <wp:wrapNone/>
                <wp:docPr id="100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9855" cy="80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Presentan:</w:t>
                            </w:r>
                          </w:p>
                          <w:p>
                            <w:pPr>
                              <w:spacing w:line="360" w:lineRule="auto"/>
                              <w:ind w:firstLine="0"/>
                              <w:jc w:val="center"/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  <w:t>ERICK ALEJANDRO PIÑON RUIZ (190600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lang w:val="en-US" w:eastAsia="zh-CN"/>
                              </w:rPr>
                              <w:t>4</w:t>
                            </w:r>
                            <w:r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  <w:t>6)</w:t>
                            </w:r>
                          </w:p>
                          <w:p>
                            <w:pPr>
                              <w:spacing w:line="360" w:lineRule="auto"/>
                              <w:ind w:firstLine="0"/>
                              <w:jc w:val="center"/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  <w:t>BRENDA ROMERO GARCÍA (19060072)</w:t>
                            </w:r>
                          </w:p>
                          <w:p>
                            <w:pPr>
                              <w:spacing w:line="360" w:lineRule="auto"/>
                              <w:ind w:firstLine="0"/>
                              <w:jc w:val="center"/>
                              <w:rPr>
                                <w:rFonts w:hint="default" w:ascii="Arial" w:hAnsi="Arial" w:cs="Arial"/>
                                <w:b/>
                                <w:lang w:val="es-MX" w:eastAsia="zh-CN"/>
                              </w:rPr>
                            </w:pPr>
                          </w:p>
                          <w:p>
                            <w:pPr>
                              <w:spacing w:line="360" w:lineRule="auto"/>
                              <w:ind w:firstLine="0"/>
                              <w:jc w:val="center"/>
                              <w:rPr>
                                <w:rFonts w:hint="default" w:ascii="Arial" w:hAnsi="Arial" w:cs="Arial"/>
                                <w:b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6" o:spt="202" type="#_x0000_t202" style="position:absolute;left:0pt;margin-left:85.9pt;margin-top:2.15pt;height:63.2pt;width:308.65pt;z-index:251665408;mso-width-relative:page;mso-height-relative:page;" filled="f" stroked="f" coordsize="21600,21600" o:gfxdata="UEsDBAoAAAAAAIdO4kAAAAAAAAAAAAAAAAAEAAAAZHJzL1BLAwQUAAAACACHTuJA4NHM89cAAAAK&#10;AQAADwAAAGRycy9kb3ducmV2LnhtbE2PwU7DMBBE70j8g7VI3Kjd0JQkxOkBxBVEgUq9ufE2iYjX&#10;Uew24e9ZTvS4mqeZt+Vmdr044xg6TxqWCwUCqfa2o0bD58fLXQYiREPW9J5Qww8G2FTXV6UprJ/o&#10;Hc/b2AguoVAYDW2MQyFlqFt0Jiz8gMTZ0Y/ORD7HRtrRTFzuepkotZbOdMQLrRnwqcX6e3tyGr5e&#10;j/vdSr01zy4dJj8rSS6XWt/eLNUjiIhz/IfhT5/VoWKngz+RDaLXkKg8Z1TD/ToFwUCWPCQgDpys&#10;0gxkVcrLF6pfUEsDBBQAAAAIAIdO4kAzktFLCAIAABgEAAAOAAAAZHJzL2Uyb0RvYy54bWytU8tu&#10;2zAQvBfoPxC815Icu4kFy0EaI0WBNC2Q9ANoirKIilx2SVtyv75LynHc9JJDLwL3wdmZ4Wp5PZiO&#10;7RV6DbbixSTnTFkJtbbbiv94uvtwxZkPwtaiA6sqflCeX6/ev1v2rlRTaKGrFTICsb7sXcXbEFyZ&#10;ZV62ygg/AacsFRtAIwKFuM1qFD2hmy6b5vnHrAesHYJU3lN2PRb5ERHfAghNo6Vag9wZZcOIiqoT&#10;gST5VjvPV4lt0ygZvjWNV4F1FSelIX1pCJ038ZutlqLconCtlkcK4i0UXmkyQlsaeoJaiyDYDvU/&#10;UEZLBA9NmEgw2SgkOUIqivyVN4+tcCppIau9O5nu/x+sfNh/R6Zr2oScPLHC0JM/qSGwTzCw4jIa&#10;1DtfUt+jo84wUJ6ak1jv7kH+9MzCbSvsVt0gQt8qURPBIt7Mzq6OOD6CbPqvUNMcsQuQgIYGTXSP&#10;/GCETkQOp8eJXCQlLxbF4mo+50xSrbiYLnIK4gxRPl936MNnBYbFQ8WRXj/Bi/29D2Prc0ucZuFO&#10;dx3lRdnZvxKEGTOJfmQ8cg/DZqDuqGkD9YGEIIwLRb8THVrA35z1tEwV9792AhVn3RdLZiyK2Sxu&#10;Xwpm88spBXhe2ZxXhJUEVfHA2Xi8DePG7hzqbUuTRvst3JCBjU7SXlgdedPCJHOOyx038jxOXS8/&#10;9O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4NHM89cAAAAKAQAADwAAAAAAAAABACAAAAAiAAAA&#10;ZHJzL2Rvd25yZXYueG1sUEsBAhQAFAAAAAgAh07iQDOS0UsIAgAAGAQAAA4AAAAAAAAAAQAgAAAA&#10;JgEAAGRycy9lMm9Eb2MueG1sUEsFBgAAAAAGAAYAWQEAAKA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ind w:firstLine="0"/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Presentan:</w:t>
                      </w:r>
                    </w:p>
                    <w:p>
                      <w:pPr>
                        <w:spacing w:line="360" w:lineRule="auto"/>
                        <w:ind w:firstLine="0"/>
                        <w:jc w:val="center"/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  <w:t>ERICK ALEJANDRO PIÑON RUIZ (190600</w:t>
                      </w:r>
                      <w:r>
                        <w:rPr>
                          <w:rFonts w:hint="default" w:ascii="Arial" w:hAnsi="Arial" w:cs="Arial"/>
                          <w:b/>
                          <w:lang w:val="en-US" w:eastAsia="zh-CN"/>
                        </w:rPr>
                        <w:t>4</w:t>
                      </w:r>
                      <w:r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  <w:t>6)</w:t>
                      </w:r>
                    </w:p>
                    <w:p>
                      <w:pPr>
                        <w:spacing w:line="360" w:lineRule="auto"/>
                        <w:ind w:firstLine="0"/>
                        <w:jc w:val="center"/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</w:pPr>
                      <w:r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  <w:t>BRENDA ROMERO GARCÍA (19060072)</w:t>
                      </w:r>
                    </w:p>
                    <w:p>
                      <w:pPr>
                        <w:spacing w:line="360" w:lineRule="auto"/>
                        <w:ind w:firstLine="0"/>
                        <w:jc w:val="center"/>
                        <w:rPr>
                          <w:rFonts w:hint="default" w:ascii="Arial" w:hAnsi="Arial" w:cs="Arial"/>
                          <w:b/>
                          <w:lang w:val="es-MX" w:eastAsia="zh-CN"/>
                        </w:rPr>
                      </w:pPr>
                    </w:p>
                    <w:p>
                      <w:pPr>
                        <w:spacing w:line="360" w:lineRule="auto"/>
                        <w:ind w:firstLine="0"/>
                        <w:jc w:val="center"/>
                        <w:rPr>
                          <w:rFonts w:hint="default" w:ascii="Arial" w:hAnsi="Arial" w:cs="Arial"/>
                          <w:b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1043305</wp:posOffset>
                </wp:positionH>
                <wp:positionV relativeFrom="paragraph">
                  <wp:posOffset>10795</wp:posOffset>
                </wp:positionV>
                <wp:extent cx="3949065" cy="1488440"/>
                <wp:effectExtent l="0" t="0" r="0" b="0"/>
                <wp:wrapNone/>
                <wp:docPr id="9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9110" cy="1488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ASIGNATURA: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lang w:val="es-MX"/>
                              </w:rPr>
                              <w:t>TÓ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  <w:t>ICOS AVANZADOS DE BIOMÉDICA.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Profesor: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lang w:val="es-MX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lang w:val="es-MX"/>
                              </w:rPr>
                              <w:t>ING. Carlos Eduardo Ló</w:t>
                            </w:r>
                            <w:r>
                              <w:rPr>
                                <w:rFonts w:hint="default" w:ascii="Arial" w:hAnsi="Arial" w:cs="Arial"/>
                                <w:lang w:val="es-MX" w:eastAsia="zh-CN"/>
                              </w:rPr>
                              <w:t>p</w:t>
                            </w:r>
                            <w:r>
                              <w:rPr>
                                <w:rFonts w:hint="default" w:ascii="Arial" w:hAnsi="Arial" w:cs="Arial"/>
                                <w:sz w:val="20"/>
                                <w:szCs w:val="20"/>
                                <w:lang w:val="es-MX"/>
                              </w:rPr>
                              <w:t xml:space="preserve">ez Valencia.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26" o:spt="202" type="#_x0000_t202" style="position:absolute;left:0pt;margin-left:82.15pt;margin-top:0.85pt;height:117.2pt;width:310.95pt;z-index:251666432;mso-width-relative:page;mso-height-relative:page;" filled="f" stroked="f" coordsize="21600,21600" o:gfxdata="UEsDBAoAAAAAAIdO4kAAAAAAAAAAAAAAAAAEAAAAZHJzL1BLAwQUAAAACACHTuJA/yCMT9gAAAAK&#10;AQAADwAAAGRycy9kb3ducmV2LnhtbE2Py27CMBBF95X4B2uQuit2gPBI47Cg6rZV6UPqzsRDEhGP&#10;o9iQ9O87XZXl1RzdOTffja4VV+xD40lDMlMgkEpvG6o0fLw/P2xAhGjImtYTavjBALticpebzPqB&#10;3vB6iJXgEgqZ0VDH2GVShrJGZ8LMd0h8O/nemcixr6TtzcDlrpVzpVbSmYb4Q2063NdYng8Xp+Hz&#10;5fT9tVSv1ZNLu8GPSpLbSq3vp4l6BBFxjP8w/OmzOhTsdPQXskG0nNeLhFENi2QJgoH1NuVxRw3z&#10;VboBWeTydkLxC1BLAwQUAAAACACHTuJAN8GMiAkCAAAXBAAADgAAAGRycy9lMm9Eb2MueG1srVNN&#10;b9swDL0P2H8QdF8cZ8mWGHGKrkGHAd0H0O4HMLIcC7NFjVJid79+lJxmWXfpYRdBIqnH956o9dXQ&#10;teKoyRu0pcwnUym0VVgZuy/l94fbN0spfABbQYtWl/JRe3m1ef1q3btCz7DBttIkGMT6onelbEJw&#10;RZZ51egO/ASdtpyskToIfKR9VhH0jN612Ww6fZf1SJUjVNp7jm7HpDwh0ksAsa6N0ltUh07bMKKS&#10;biGwJN8Y5+Umsa1rrcLXuvY6iLaUrDSklZvwfhfXbLOGYk/gGqNOFOAlFJ5p6sBYbnqG2kIAcSDz&#10;D1RnFKHHOkwUdtkoJDnCKvLpM2/uG3A6aWGrvTub7v8frPpy/EbCVKVcraSw0PGLP+ghiA84iHwZ&#10;/emdL7js3nFhGDjOU5O0eneH6ocXFm8asHt9TYR9o6Fifnm8mV1cHXF8BNn1n7HiPnAImICGmrpo&#10;HtshGJ3f5vH8NpGL4uDb1XyV55xSnMvny+VikdhlUDxdd+TDR42diJtSEj9+gofjnQ+RDhRPJbGb&#10;xVvTtmkAWvtXgAtjJNGPjEfuYdgNJzt2WD2yEMJxnvg38aZB+iVFz7NUSv/zAKSlaD9ZNmOVz+dx&#10;+NJhvng/4wNdZnaXGbCKoUoZpBi3N2Ec2IMjs2+402i/xWs2sDZJWnR6ZHXizfOSFJ9mOw7k5TlV&#10;/fnPm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/IIxP2AAAAAoBAAAPAAAAAAAAAAEAIAAAACIA&#10;AABkcnMvZG93bnJldi54bWxQSwECFAAUAAAACACHTuJAN8GMiAkCAAAXBAAADgAAAAAAAAABACAA&#10;AAAnAQAAZHJzL2Uyb0RvYy54bWxQSwUGAAAAAAYABgBZAQAAo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ASIGNATURA:</w:t>
                      </w:r>
                    </w:p>
                    <w:p>
                      <w:pPr>
                        <w:jc w:val="center"/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lang w:val="es-MX"/>
                        </w:rPr>
                        <w:t>TÓ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  <w:t>ICOS AVANZADOS DE BIOMÉDICA.</w:t>
                      </w:r>
                    </w:p>
                    <w:p>
                      <w:pPr>
                        <w:jc w:val="center"/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</w:pP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Profesor:</w:t>
                      </w:r>
                    </w:p>
                    <w:p>
                      <w:pPr>
                        <w:jc w:val="center"/>
                        <w:rPr>
                          <w:rFonts w:hint="default" w:ascii="Arial" w:hAnsi="Arial" w:cs="Arial"/>
                          <w:lang w:val="es-MX"/>
                        </w:rPr>
                      </w:pPr>
                      <w:r>
                        <w:rPr>
                          <w:rFonts w:hint="default" w:ascii="Arial" w:hAnsi="Arial" w:cs="Arial"/>
                          <w:lang w:val="es-MX"/>
                        </w:rPr>
                        <w:t>ING. Carlos Eduardo Ló</w:t>
                      </w:r>
                      <w:r>
                        <w:rPr>
                          <w:rFonts w:hint="default" w:ascii="Arial" w:hAnsi="Arial" w:cs="Arial"/>
                          <w:lang w:val="es-MX" w:eastAsia="zh-CN"/>
                        </w:rPr>
                        <w:t>p</w:t>
                      </w:r>
                      <w:r>
                        <w:rPr>
                          <w:rFonts w:hint="default" w:ascii="Arial" w:hAnsi="Arial" w:cs="Arial"/>
                          <w:sz w:val="20"/>
                          <w:szCs w:val="20"/>
                          <w:lang w:val="es-MX"/>
                        </w:rPr>
                        <w:t xml:space="preserve">ez Valencia.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Arial" w:hAnsi="Arial" w:cs="Arial"/>
        </w:rPr>
        <w:t xml:space="preserve">                                               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Buscador de Internet Google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Características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s-MX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s-MX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color w:val="000000"/>
          <w:kern w:val="0"/>
          <w:sz w:val="24"/>
          <w:szCs w:val="24"/>
          <w:lang w:val="es-MX" w:eastAsia="zh-CN" w:bidi="ar"/>
        </w:rPr>
        <w:t>“-” indica que la búsqueda no debe de contener esa palabra: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Las comillas dobles ("&lt;oración&gt;") al inicio y al final de la búsqueda indican que sólo se deben buscar páginas que contengan exactamente dichas palabras.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2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El símbolo “+” sirve para que en la búsqueda se agregue la palabra y que encuentre páginas que la incluyan.</w:t>
      </w:r>
    </w:p>
    <w:p>
      <w:pPr>
        <w:numPr>
          <w:ilvl w:val="0"/>
          <w:numId w:val="0"/>
        </w:numPr>
        <w:spacing w:line="360" w:lineRule="auto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C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  <w:t>omandos.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Si se quiere saber el significado de una palabra, simplemente hay que agregar “define: ’palabra’”.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spacing w:line="360" w:lineRule="auto"/>
        <w:jc w:val="lef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“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~</w:t>
      </w: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”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indica que encuentre cosas relacionadas con una palabra.</w:t>
      </w: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 xml:space="preserve"> “..” sirve para buscar en un intervalo de números, en este caso de años.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/>
          <w:lang w:val="es-MX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spacing w:line="360" w:lineRule="auto"/>
        <w:jc w:val="left"/>
        <w:rPr>
          <w:rFonts w:hint="default"/>
          <w:lang w:val="es-MX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/>
          <w:lang w:val="es-MX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/>
          <w:lang w:val="es-MX" w:eastAsia="zh-C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5" w:leftChars="0" w:hanging="425" w:firstLineChars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Ca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  <w:t>lculadora.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s-MX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5"/>
        </w:tabs>
        <w:jc w:val="left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Convertidor de unidades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t>.</w:t>
      </w:r>
    </w:p>
    <w:p>
      <w:pPr>
        <w:numPr>
          <w:ilvl w:val="0"/>
          <w:numId w:val="0"/>
        </w:numPr>
        <w:spacing w:line="360" w:lineRule="auto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t>Graficas en 2D.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t>Google académico.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  <w:t>Google imágenes.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4"/>
          <w:szCs w:val="24"/>
          <w:lang w:val="es-MX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Desarrollo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s-MX" w:eastAsia="zh-CN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Creación de cuenta en github.com</w:t>
      </w: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: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270510</wp:posOffset>
                </wp:positionV>
                <wp:extent cx="450215" cy="214630"/>
                <wp:effectExtent l="28575" t="28575" r="39370" b="3111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2146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45pt;margin-top:21.3pt;height:16.9pt;width:35.45pt;z-index:251660288;v-text-anchor:middle;mso-width-relative:page;mso-height-relative:page;" filled="f" stroked="t" coordsize="21600,21600" o:gfxdata="UEsDBAoAAAAAAIdO4kAAAAAAAAAAAAAAAAAEAAAAZHJzL1BLAwQUAAAACACHTuJA2giugtsAAAAJ&#10;AQAADwAAAGRycy9kb3ducmV2LnhtbE2Py07DMBBF90j8gzVI7KjdJIQmxOkCVBZIVKIPCXZubJKI&#10;eBxstyl/z7CC3Yzm6M651fJsB3YyPvQOJcxnApjBxukeWwm77epmASxEhVoNDo2EbxNgWV9eVKrU&#10;bsJXc9rEllEIhlJJ6GIcS85D0xmrwsyNBun24bxVkVbfcu3VROF24IkQObeqR/rQqdE8dKb53Byt&#10;hFX6kulp7XfFuH183789PfPi9kvK66u5uAcWzTn+wfCrT+pQk9PBHVEHNkjI06QgVEKW5MAIuBMp&#10;dTnQkGfA64r/b1D/AFBLAwQUAAAACACHTuJAdNEWT24CAADaBAAADgAAAGRycy9lMm9Eb2MueG1s&#10;rVTLbtswELwX6D8QvDeSXDtJjciBEcNFgaANmhY90xQlEeCrJG05/Zt+S3+sQ0p5NO0hh+og7XJX&#10;u5zhLC8uj1qRg/BBWlPT6qSkRBhuG2m6mn79sn1zTkmIzDRMWSNqeicCvVy9fnUxuKWY2d6qRniC&#10;IiYsB1fTPka3LIrAe6FZOLFOGARb6zWLcH1XNJ4NqK5VMSvL02KwvnHechECVjdjkE4V/UsK2raV&#10;XGws32th4ljVC8UiIIVeukBXebdtK3j81LZBRKJqCqQxv9EE9i69i9UFW3aeuV7yaQvsJVt4hkkz&#10;adD0odSGRUb2Xv5VSkvubbBtPOFWFyOQzAhQVOUzbm575kTGAqqDeyA9/L+y/OPhxhPZ1HROiWEa&#10;B/4ZpP36abq9smSeCBpcWCLv1t34yQswE9pj63X6Agc5ZlLvHkgVx0g4FueLclYtKOEIzar56dtM&#10;evH4s/MhvhdWk2TU1KN9ppIdrkNEQ6Tep6Rexm6lUvnclCFDTRdn1QLHyRnE2EIEMLUDoGA6Spjq&#10;oHIefS4ZrJJN+j0VCr7bXSlPDgza2OIp73f2R1rqvWGhH/NyaFSNlhGDoKSu6XmZnrSMzSqDT+Js&#10;ZClZ8bg7TtTtbHMHxr0dpRgc30p0uGYh3jAP7QEKpjN+wqtVFvjsZFHSW//jX+spH5JAlJIBWgb2&#10;73vmBSXqg4FY3lXzeRJ/duaLsxkc/zSyexoxe31lQUmFe8DxbKb8qO7N1lv9DUO8Tl0RYoaj98jy&#10;5FzFccZwDXCxXuc0CN6xeG1uHU/Fx7Nc76NtZT7mRNTIzsQfJJ8JncYzzdRTP2c9Xkmr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NoIroLbAAAACQEAAA8AAAAAAAAAAQAgAAAAIgAAAGRycy9kb3du&#10;cmV2LnhtbFBLAQIUABQAAAAIAIdO4kB00RZPbgIAANoEAAAOAAAAAAAAAAEAIAAAACoBAABkcnMv&#10;ZTJvRG9jLnhtbFBLBQYAAAAABgAGAFkBAAAKBgAAAAA=&#10;">
                <v:fill on="f" focussize="0,0"/>
                <v:stroke weight="4.5pt" color="#FFFF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635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 xml:space="preserve">primer repositorio. </w:t>
      </w:r>
    </w:p>
    <w:p>
      <w:pPr>
        <w:numPr>
          <w:numId w:val="0"/>
        </w:numPr>
        <w:spacing w:line="360" w:lineRule="auto"/>
        <w:rPr>
          <w:rFonts w:hint="default" w:ascii="Times New Roman" w:hAnsi="Times New Roman" w:cs="Times New Roman"/>
          <w:sz w:val="24"/>
          <w:szCs w:val="24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697230</wp:posOffset>
                </wp:positionV>
                <wp:extent cx="450215" cy="214630"/>
                <wp:effectExtent l="28575" t="28575" r="39370" b="3111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99515" y="6598285"/>
                          <a:ext cx="450215" cy="2146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45pt;margin-top:54.9pt;height:16.9pt;width:35.45pt;z-index:251659264;v-text-anchor:middle;mso-width-relative:page;mso-height-relative:page;" filled="f" stroked="t" coordsize="21600,21600" o:gfxdata="UEsDBAoAAAAAAIdO4kAAAAAAAAAAAAAAAAAEAAAAZHJzL1BLAwQUAAAACACHTuJAzgxppNcAAAAI&#10;AQAADwAAAGRycy9kb3ducmV2LnhtbE1Py07DMBC8I/EP1iJxo3ZpKU2I0wOoHJBAoi1Se3PjJYmI&#10;18F2m/L3bE9wWs1DszPF4uQ6ccQQW08axiMFAqnytqVaw2a9vJmDiMmQNZ0n1PCDERbl5UVhcusH&#10;esfjKtWCQyjmRkOTUp9LGasGnYkj3yOx9umDM4lhqKUNZuBw18lbpWbSmZb4Q2N6fGyw+lodnIbl&#10;5HVqh7ewyfr10+5j+/wis7tvra+vxuoBRMJT+jPDuT5Xh5I77f2BbBSdhnnGRqZVxgtYvz/fPRPT&#10;yQxkWcj/A8pfUEsDBBQAAAAIAIdO4kA+dwwU0gIAAM4FAAAOAAAAZHJzL2Uyb0RvYy54bWytVMmO&#10;2zAMvRfoPwi6Z7zEziTBOEUQT4oCg86g06JnRZZjAdoqKcu06Mf0W/pjpWRntvaQQ32wSZEm+cgn&#10;Xr07SoH2zDquVYWzixQjpqhuuNpW+Mvn9WiKkfNENURoxSr8wBx+t3j75upg5izXnRYNswiCKDc/&#10;mAp33pt5kjjaMUnchTZMgbHVVhIPqt0mjSUHiC5FkqfpJDlo2xirKXMOTuveiIeI9pyAum05ZbWm&#10;O8mU76NaJogHSK7jxuFFrLZtGfW3beuYR6LCgNTHNyQBeRPeyeKKzLeWmI7ToQRyTgmvMEnCFSR9&#10;DFUTT9DO8r9CSU6tdrr1F1TLpAcSOwIosvRVb+47YljEAq125rHp7v+FpR/3dxbxpsJjjBSRMPBP&#10;0LTfv9R2JzQahwYdjJuD3725s4PmQAxoj62V4Qs40BHIlM1mZVZi9FDhSTmb5tOybzA7ekTBoSjT&#10;PNgpOORZMRnHASRPgYx1/j3TEgWhwhZKiW0l+xvnITm4nlxCXqXXXIg4Q6HQocLlZVbCaCkBYrZA&#10;CBClAXBObTEiYguMp97GkE4L3oTfQyBnt5uVsGhPgCdreNJTZS/cQu6auK73i6YeoOQeLoXgssLT&#10;NDzhGIoVKkQH+FD+IPW0+DFLZ9fT62kxKvLJ9ahI63q0XK+K0WSdXZb1uF6t6uxnKDQr5h1vGqZC&#10;rSeKZsV5FBho2pPrkaQvMJ0FPXlZRsQGqE7fiC4JPOmZESR/3BwHumx08wAssxpGCtNxhq45dPKG&#10;OH9HLNw3OISN5G/h1QoNc9SDhFGn7fd/nQd/6AFYMTrA/YUZf9sRyzASHxRckFlWFBDWR6UoL3NQ&#10;7HPL5rlF7eRKw+izWF0Ug78XJ7G1Wn6FxbUMWcFEFIXcPZsGZeX7vQKrj7LlMrrBJTfE36h7Q0Pw&#10;QAGllzuvWx7pHBrVdwdaGRS45rGpw0oKe+S5Hr2e1vDi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AAAAABkcnMvUEsBAhQAFAAAAAgAh07i&#10;QM4MaaTXAAAACAEAAA8AAAAAAAAAAQAgAAAAIgAAAGRycy9kb3ducmV2LnhtbFBLAQIUABQAAAAI&#10;AIdO4kA+dwwU0gIAAM4FAAAOAAAAAAAAAAEAIAAAACYBAABkcnMvZTJvRG9jLnhtbFBLBQYAAAAA&#10;BgAGAFkBAABqBgAAAAA=&#10;">
                <v:fill on="f" focussize="0,0"/>
                <v:stroke weight="4.5pt" color="#FFFF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 xml:space="preserve">“Create repository”: 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ilvl w:val="0"/>
          <w:numId w:val="4"/>
        </w:numPr>
        <w:spacing w:line="360" w:lineRule="auto"/>
        <w:ind w:left="425" w:leftChars="0" w:hanging="425" w:firstLineChars="0"/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Archivo “Datos”:</w:t>
      </w:r>
    </w:p>
    <w:p>
      <w:pPr>
        <w:numPr>
          <w:numId w:val="0"/>
        </w:numPr>
        <w:spacing w:line="360" w:lineRule="auto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“Commit new file”: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Lista de archivos en nuestro repositorio:</w:t>
      </w:r>
    </w:p>
    <w:p>
      <w:pPr>
        <w:numPr>
          <w:numId w:val="0"/>
        </w:numPr>
        <w:spacing w:line="360" w:lineRule="auto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“Upload files”: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Número de control y correo:</w:t>
      </w:r>
    </w:p>
    <w:p>
      <w:pPr>
        <w:numPr>
          <w:numId w:val="0"/>
        </w:numPr>
        <w:spacing w:line="360" w:lineRule="auto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6690" cy="2962910"/>
            <wp:effectExtent l="0" t="0" r="6350" b="889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s-MX" w:eastAsia="zh-CN"/>
        </w:rPr>
      </w:pPr>
      <w:bookmarkStart w:id="0" w:name="_GoBack"/>
      <w:bookmarkEnd w:id="0"/>
      <w:r>
        <w:rPr>
          <w:rFonts w:hint="default" w:ascii="Times New Roman" w:hAnsi="Times New Roman" w:cs="Times New Roman"/>
          <w:sz w:val="24"/>
          <w:szCs w:val="24"/>
          <w:lang w:val="es-MX" w:eastAsia="zh-CN"/>
        </w:rPr>
        <w:t>“commits”: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6690" cy="2962910"/>
            <wp:effectExtent l="0" t="0" r="6350" b="8890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  <w:rPr>
          <w:rFonts w:hint="default"/>
          <w:lang w:val="es-MX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rFonts w:ascii="Arial" w:hAnsi="Arial" w:cs="Arial"/>
      </w:rPr>
      <w:t>CHERÁN, MICHOACÁN</w:t>
    </w:r>
    <w:r>
      <w:rPr>
        <w:rFonts w:hint="default" w:ascii="Arial" w:hAnsi="Arial" w:cs="Arial"/>
        <w:lang w:val="es-MX"/>
      </w:rPr>
      <w:t xml:space="preserve">                                                                                          </w:t>
    </w:r>
    <w:r>
      <w:rPr>
        <w:rFonts w:ascii="Arial" w:hAnsi="Arial" w:cs="Arial"/>
        <w:b/>
        <w:bCs/>
      </w:rPr>
      <w:t>(</w:t>
    </w:r>
    <w:r>
      <w:rPr>
        <w:rFonts w:hint="default" w:ascii="Arial" w:hAnsi="Arial" w:cs="Arial"/>
        <w:b/>
        <w:bCs/>
        <w:lang w:val="es-MX"/>
      </w:rPr>
      <w:t>09/03</w:t>
    </w:r>
    <w:r>
      <w:rPr>
        <w:rFonts w:hint="default" w:ascii="Arial" w:hAnsi="Arial" w:cs="Arial"/>
        <w:b/>
        <w:lang w:val="es-MX"/>
      </w:rPr>
      <w:t>/2023</w:t>
    </w:r>
    <w:r>
      <w:rPr>
        <w:rFonts w:ascii="Arial" w:hAnsi="Arial" w:cs="Arial"/>
        <w:b/>
      </w:rPr>
      <w:t>)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rPr>
        <w:rFonts w:hint="default"/>
        <w:lang w:val="es-MX"/>
      </w:rPr>
    </w:pPr>
    <w:r>
      <w:rPr>
        <w:rFonts w:hint="default"/>
        <w:lang w:val="es-MX"/>
      </w:rPr>
      <w:drawing>
        <wp:inline distT="0" distB="0" distL="114300" distR="114300">
          <wp:extent cx="5265420" cy="474345"/>
          <wp:effectExtent l="0" t="0" r="7620" b="13335"/>
          <wp:docPr id="23" name="Imagen 23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n 23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65420" cy="4743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216975"/>
    <w:multiLevelType w:val="singleLevel"/>
    <w:tmpl w:val="9921697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BAF06A8C"/>
    <w:multiLevelType w:val="singleLevel"/>
    <w:tmpl w:val="BAF06A8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39A3A997"/>
    <w:multiLevelType w:val="singleLevel"/>
    <w:tmpl w:val="39A3A997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4D6FEFB4"/>
    <w:multiLevelType w:val="singleLevel"/>
    <w:tmpl w:val="4D6FEFB4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F4342E"/>
    <w:rsid w:val="09F43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2023-03-09T02:09:00Z</dcterms:created>
  <dc:creator>Brenda Romero</dc:creator>
  <cp:lastModifiedBy>Brenda Romero</cp:lastModifiedBy>
  <dcterms:modified xsi:type="dcterms:W3CDTF">2023-03-09T04:22:58Z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2058-11.2.0.11486</vt:lpwstr>
  </property>
  <property fmtid="{D5CDD505-2E9C-101B-9397-08002B2CF9AE}" pid="3" name="ICV">
    <vt:lpwstr>815AE0D59B76445B8275E145CEA9262D</vt:lpwstr>
  </property>
</Properties>
</file>